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1914"/>
        <w:tblW w:w="11483" w:type="dxa"/>
        <w:tblLook w:val="04A0" w:firstRow="1" w:lastRow="0" w:firstColumn="1" w:lastColumn="0" w:noHBand="0" w:noVBand="1"/>
      </w:tblPr>
      <w:tblGrid>
        <w:gridCol w:w="5246"/>
        <w:gridCol w:w="6237"/>
      </w:tblGrid>
      <w:tr w:rsidR="001F7C7B" w14:paraId="3B2BAE0F" w14:textId="77777777" w:rsidTr="001F7C7B">
        <w:tc>
          <w:tcPr>
            <w:tcW w:w="5246" w:type="dxa"/>
          </w:tcPr>
          <w:p w14:paraId="09D280BF" w14:textId="77777777" w:rsidR="001F7C7B" w:rsidRPr="002A3235" w:rsidRDefault="001F7C7B" w:rsidP="001F7C7B">
            <w:pPr>
              <w:rPr>
                <w:b/>
                <w:bCs/>
              </w:rPr>
            </w:pPr>
            <w:r>
              <w:rPr>
                <w:b/>
                <w:bCs/>
              </w:rPr>
              <w:t>Date of request</w:t>
            </w:r>
          </w:p>
        </w:tc>
        <w:tc>
          <w:tcPr>
            <w:tcW w:w="6237" w:type="dxa"/>
          </w:tcPr>
          <w:p w14:paraId="6BA1D9C1" w14:textId="77777777" w:rsidR="001F7C7B" w:rsidRDefault="001F7C7B" w:rsidP="001F7C7B">
            <w:pPr>
              <w:jc w:val="center"/>
              <w:rPr>
                <w:lang w:val="ru-RU"/>
              </w:rPr>
            </w:pPr>
          </w:p>
        </w:tc>
      </w:tr>
      <w:tr w:rsidR="001F7C7B" w:rsidRPr="002A3235" w14:paraId="7C375745" w14:textId="77777777" w:rsidTr="001F7C7B">
        <w:tc>
          <w:tcPr>
            <w:tcW w:w="5246" w:type="dxa"/>
          </w:tcPr>
          <w:p w14:paraId="15C1537D" w14:textId="77777777" w:rsidR="001F7C7B" w:rsidRDefault="001F7C7B" w:rsidP="001F7C7B">
            <w:pPr>
              <w:rPr>
                <w:b/>
                <w:bCs/>
              </w:rPr>
            </w:pPr>
          </w:p>
          <w:p w14:paraId="34AC9450" w14:textId="77777777" w:rsidR="001F7C7B" w:rsidRPr="002A3235" w:rsidRDefault="001F7C7B" w:rsidP="001F7C7B">
            <w:pPr>
              <w:spacing w:after="0" w:line="240" w:lineRule="auto"/>
              <w:rPr>
                <w:b/>
                <w:bCs/>
              </w:rPr>
            </w:pPr>
            <w:r w:rsidRPr="002A3235">
              <w:rPr>
                <w:b/>
                <w:bCs/>
              </w:rPr>
              <w:t>Preferred Completion Timeline</w:t>
            </w:r>
          </w:p>
          <w:p w14:paraId="5BC299DA" w14:textId="77777777" w:rsidR="001F7C7B" w:rsidRDefault="001F7C7B" w:rsidP="001F7C7B">
            <w:r w:rsidRPr="002A3235">
              <w:t>(We can fulfill small orders within 1-3 business days.)</w:t>
            </w:r>
          </w:p>
          <w:p w14:paraId="53952366" w14:textId="77777777" w:rsidR="001F7C7B" w:rsidRPr="002A3235" w:rsidRDefault="001F7C7B" w:rsidP="001F7C7B"/>
        </w:tc>
        <w:tc>
          <w:tcPr>
            <w:tcW w:w="6237" w:type="dxa"/>
          </w:tcPr>
          <w:p w14:paraId="1B7BECC7" w14:textId="77777777" w:rsidR="001F7C7B" w:rsidRPr="002A3235" w:rsidRDefault="001F7C7B" w:rsidP="001F7C7B">
            <w:pPr>
              <w:jc w:val="center"/>
            </w:pPr>
          </w:p>
        </w:tc>
      </w:tr>
      <w:tr w:rsidR="001F7C7B" w:rsidRPr="002A3235" w14:paraId="34A20032" w14:textId="77777777" w:rsidTr="001F7C7B">
        <w:tc>
          <w:tcPr>
            <w:tcW w:w="5246" w:type="dxa"/>
          </w:tcPr>
          <w:p w14:paraId="721BEF1E" w14:textId="77777777" w:rsidR="001F7C7B" w:rsidRDefault="001F7C7B" w:rsidP="001F7C7B">
            <w:pPr>
              <w:rPr>
                <w:b/>
                <w:bCs/>
              </w:rPr>
            </w:pPr>
          </w:p>
          <w:p w14:paraId="34B1583F" w14:textId="77777777" w:rsidR="001F7C7B" w:rsidRPr="002A3235" w:rsidRDefault="001F7C7B" w:rsidP="001F7C7B">
            <w:r w:rsidRPr="002A3235">
              <w:rPr>
                <w:b/>
                <w:bCs/>
              </w:rPr>
              <w:t>Purpose of the voice over audio:</w:t>
            </w:r>
            <w:r w:rsidRPr="002A3235">
              <w:br/>
            </w:r>
            <w:r>
              <w:t xml:space="preserve"> </w:t>
            </w:r>
            <w:r w:rsidRPr="002A3235">
              <w:t>(TV advertisement, online advertisement, IVR, etc.)</w:t>
            </w:r>
            <w:r>
              <w:br/>
            </w:r>
          </w:p>
        </w:tc>
        <w:tc>
          <w:tcPr>
            <w:tcW w:w="6237" w:type="dxa"/>
          </w:tcPr>
          <w:p w14:paraId="12933697" w14:textId="77777777" w:rsidR="001F7C7B" w:rsidRPr="002A3235" w:rsidRDefault="001F7C7B" w:rsidP="001F7C7B">
            <w:pPr>
              <w:jc w:val="center"/>
            </w:pPr>
          </w:p>
        </w:tc>
      </w:tr>
      <w:tr w:rsidR="001F7C7B" w:rsidRPr="002A3235" w14:paraId="21EC1364" w14:textId="77777777" w:rsidTr="001F7C7B">
        <w:tc>
          <w:tcPr>
            <w:tcW w:w="5246" w:type="dxa"/>
          </w:tcPr>
          <w:p w14:paraId="45EE40A0" w14:textId="77777777" w:rsidR="001F7C7B" w:rsidRPr="001F7C7B" w:rsidRDefault="001F7C7B" w:rsidP="001F7C7B">
            <w:pPr>
              <w:spacing w:after="0" w:line="240" w:lineRule="auto"/>
            </w:pPr>
            <w:r>
              <w:rPr>
                <w:b/>
                <w:bCs/>
              </w:rPr>
              <w:t>Voiceover</w:t>
            </w:r>
            <w:r w:rsidRPr="002A3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talent</w:t>
            </w:r>
            <w:r w:rsidRPr="002A3235">
              <w:rPr>
                <w:b/>
                <w:bCs/>
              </w:rPr>
              <w:t>’</w:t>
            </w:r>
            <w:r>
              <w:rPr>
                <w:b/>
                <w:bCs/>
              </w:rPr>
              <w:t>s</w:t>
            </w:r>
            <w:r w:rsidRPr="002A323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name</w:t>
            </w:r>
            <w:r w:rsidRPr="002A3235">
              <w:rPr>
                <w:b/>
                <w:bCs/>
              </w:rPr>
              <w:t xml:space="preserve"> </w:t>
            </w:r>
            <w:r w:rsidRPr="002A3235">
              <w:br/>
            </w:r>
            <w:r>
              <w:t>Please find them our voice over talents here</w:t>
            </w:r>
            <w:r w:rsidRPr="002A3235">
              <w:t>:</w:t>
            </w:r>
            <w:r w:rsidRPr="002A3235">
              <w:br/>
            </w:r>
            <w:hyperlink r:id="rId4" w:history="1">
              <w:r w:rsidRPr="002A3235">
                <w:rPr>
                  <w:rStyle w:val="a4"/>
                </w:rPr>
                <w:t>https://www.studio7almaty.kz/</w:t>
              </w:r>
              <w:r>
                <w:t xml:space="preserve"> </w:t>
              </w:r>
              <w:r w:rsidRPr="001F7C7B">
                <w:rPr>
                  <w:rStyle w:val="a4"/>
                </w:rPr>
                <w:t>voiceovertalentsENG</w:t>
              </w:r>
              <w:r w:rsidRPr="002A3235">
                <w:rPr>
                  <w:rStyle w:val="a4"/>
                </w:rPr>
                <w:t>.html</w:t>
              </w:r>
            </w:hyperlink>
            <w:r w:rsidRPr="002A3235">
              <w:rPr>
                <w:rStyle w:val="a4"/>
              </w:rPr>
              <w:br/>
            </w:r>
          </w:p>
          <w:p w14:paraId="60321862" w14:textId="77777777" w:rsidR="001F7C7B" w:rsidRPr="002A3235" w:rsidRDefault="001F7C7B" w:rsidP="001F7C7B">
            <w:r w:rsidRPr="002A3235">
              <w:t>You can specify several voices in order of preference.</w:t>
            </w:r>
          </w:p>
          <w:p w14:paraId="7CDE54C5" w14:textId="77777777" w:rsidR="001F7C7B" w:rsidRPr="002A3235" w:rsidRDefault="001F7C7B" w:rsidP="001F7C7B"/>
        </w:tc>
        <w:tc>
          <w:tcPr>
            <w:tcW w:w="6237" w:type="dxa"/>
          </w:tcPr>
          <w:p w14:paraId="7866FC5A" w14:textId="77777777" w:rsidR="001F7C7B" w:rsidRPr="002A3235" w:rsidRDefault="001F7C7B" w:rsidP="001F7C7B">
            <w:pPr>
              <w:jc w:val="center"/>
            </w:pPr>
          </w:p>
        </w:tc>
      </w:tr>
      <w:tr w:rsidR="001F7C7B" w:rsidRPr="001F7C7B" w14:paraId="08D75BFD" w14:textId="77777777" w:rsidTr="001F7C7B">
        <w:tc>
          <w:tcPr>
            <w:tcW w:w="5246" w:type="dxa"/>
          </w:tcPr>
          <w:p w14:paraId="78B09F31" w14:textId="77777777" w:rsidR="001F7C7B" w:rsidRDefault="001F7C7B" w:rsidP="001F7C7B">
            <w:pPr>
              <w:rPr>
                <w:b/>
                <w:bCs/>
              </w:rPr>
            </w:pPr>
          </w:p>
          <w:p w14:paraId="2AD82006" w14:textId="77777777" w:rsidR="001F7C7B" w:rsidRPr="001F7C7B" w:rsidRDefault="001F7C7B" w:rsidP="001F7C7B">
            <w:r>
              <w:rPr>
                <w:b/>
                <w:bCs/>
              </w:rPr>
              <w:t>Duration</w:t>
            </w:r>
            <w:r w:rsidRPr="001F7C7B">
              <w:br/>
            </w:r>
            <w:r>
              <w:t xml:space="preserve"> </w:t>
            </w:r>
            <w:r w:rsidRPr="001F7C7B">
              <w:t>If you're unsure about the length of your text, you can check its duration on the website:</w:t>
            </w:r>
            <w:r w:rsidRPr="001F7C7B">
              <w:br/>
            </w:r>
            <w:hyperlink r:id="rId5" w:history="1">
              <w:r w:rsidRPr="001F7C7B">
                <w:rPr>
                  <w:rStyle w:val="a4"/>
                </w:rPr>
                <w:t>http://hronomer.ru/</w:t>
              </w:r>
            </w:hyperlink>
          </w:p>
          <w:p w14:paraId="40515E85" w14:textId="77777777" w:rsidR="001F7C7B" w:rsidRPr="001F7C7B" w:rsidRDefault="001F7C7B" w:rsidP="001F7C7B"/>
        </w:tc>
        <w:tc>
          <w:tcPr>
            <w:tcW w:w="6237" w:type="dxa"/>
          </w:tcPr>
          <w:p w14:paraId="0CA3F414" w14:textId="77777777" w:rsidR="001F7C7B" w:rsidRPr="001F7C7B" w:rsidRDefault="001F7C7B" w:rsidP="001F7C7B">
            <w:pPr>
              <w:jc w:val="center"/>
            </w:pPr>
          </w:p>
        </w:tc>
      </w:tr>
      <w:tr w:rsidR="001F7C7B" w:rsidRPr="001F7C7B" w14:paraId="52C375A5" w14:textId="77777777" w:rsidTr="001F7C7B">
        <w:tc>
          <w:tcPr>
            <w:tcW w:w="5246" w:type="dxa"/>
          </w:tcPr>
          <w:p w14:paraId="48F0BFA4" w14:textId="77777777" w:rsidR="001F7C7B" w:rsidRPr="001F7C7B" w:rsidRDefault="001F7C7B" w:rsidP="001F7C7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1F7C7B">
              <w:rPr>
                <w:b/>
                <w:bCs/>
              </w:rPr>
              <w:t>Preferences for the Mood and Pace of the Reading</w:t>
            </w:r>
          </w:p>
          <w:p w14:paraId="56F4E266" w14:textId="77777777" w:rsidR="001F7C7B" w:rsidRPr="001F7C7B" w:rsidRDefault="001F7C7B" w:rsidP="001F7C7B">
            <w:pPr>
              <w:rPr>
                <w:b/>
                <w:bCs/>
              </w:rPr>
            </w:pPr>
            <w:r w:rsidRPr="001F7C7B">
              <w:rPr>
                <w:b/>
                <w:bCs/>
              </w:rPr>
              <w:t>(</w:t>
            </w:r>
            <w:proofErr w:type="gramStart"/>
            <w:r w:rsidRPr="001F7C7B">
              <w:rPr>
                <w:b/>
                <w:bCs/>
              </w:rPr>
              <w:t>speed</w:t>
            </w:r>
            <w:proofErr w:type="gramEnd"/>
            <w:r w:rsidRPr="001F7C7B">
              <w:rPr>
                <w:b/>
                <w:bCs/>
              </w:rPr>
              <w:t>, tone, original, reference, etc.)</w:t>
            </w:r>
            <w:r>
              <w:rPr>
                <w:b/>
                <w:bCs/>
              </w:rPr>
              <w:br/>
            </w:r>
          </w:p>
        </w:tc>
        <w:tc>
          <w:tcPr>
            <w:tcW w:w="6237" w:type="dxa"/>
          </w:tcPr>
          <w:p w14:paraId="0B9E4B82" w14:textId="77777777" w:rsidR="001F7C7B" w:rsidRPr="001F7C7B" w:rsidRDefault="001F7C7B" w:rsidP="001F7C7B">
            <w:pPr>
              <w:jc w:val="center"/>
            </w:pPr>
          </w:p>
        </w:tc>
      </w:tr>
      <w:tr w:rsidR="001F7C7B" w:rsidRPr="002A3235" w14:paraId="021D77C5" w14:textId="77777777" w:rsidTr="001F7C7B">
        <w:tc>
          <w:tcPr>
            <w:tcW w:w="5246" w:type="dxa"/>
          </w:tcPr>
          <w:p w14:paraId="2F85165B" w14:textId="77777777" w:rsidR="001F7C7B" w:rsidRPr="001F7C7B" w:rsidRDefault="001F7C7B" w:rsidP="001F7C7B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>Text for audio</w:t>
            </w:r>
            <w:r w:rsidRPr="001F7C7B">
              <w:rPr>
                <w:b/>
                <w:bCs/>
              </w:rPr>
              <w:t xml:space="preserve">. </w:t>
            </w:r>
            <w:r>
              <w:t xml:space="preserve"> </w:t>
            </w:r>
            <w:r w:rsidRPr="001F7C7B">
              <w:rPr>
                <w:b/>
                <w:bCs/>
              </w:rPr>
              <w:t>For large volumes, you can provide them in a separate file.</w:t>
            </w:r>
          </w:p>
          <w:p w14:paraId="1FB76B9D" w14:textId="77777777" w:rsidR="001F7C7B" w:rsidRDefault="001F7C7B" w:rsidP="001F7C7B">
            <w:pPr>
              <w:rPr>
                <w:lang w:val="ru-RU"/>
              </w:rPr>
            </w:pPr>
            <w:r w:rsidRPr="001F7C7B">
              <w:rPr>
                <w:b/>
                <w:bCs/>
                <w:color w:val="FF0000"/>
              </w:rPr>
              <w:t>Please ensure that in your text:</w:t>
            </w:r>
            <w:r w:rsidRPr="001F7C7B">
              <w:rPr>
                <w:b/>
                <w:bCs/>
                <w:color w:val="FF0000"/>
              </w:rPr>
              <w:br/>
            </w:r>
            <w:r w:rsidRPr="001F7C7B">
              <w:t>1</w:t>
            </w:r>
            <w:proofErr w:type="gramStart"/>
            <w:r w:rsidRPr="001F7C7B">
              <w:t xml:space="preserve">) </w:t>
            </w:r>
            <w:r>
              <w:t xml:space="preserve"> </w:t>
            </w:r>
            <w:r w:rsidRPr="001F7C7B">
              <w:t>Stress</w:t>
            </w:r>
            <w:proofErr w:type="gramEnd"/>
            <w:r w:rsidRPr="001F7C7B">
              <w:t xml:space="preserve"> marks are indicated in complex names and names. Pronunciation of abbreviations and names is specified for precise articulation. You can send an audio message via </w:t>
            </w:r>
            <w:proofErr w:type="spellStart"/>
            <w:r w:rsidRPr="001F7C7B">
              <w:t>Whatsapp</w:t>
            </w:r>
            <w:proofErr w:type="spellEnd"/>
            <w:r w:rsidRPr="001F7C7B">
              <w:t xml:space="preserve"> or Telegram to achieve accurate pronunciation of names or abbreviations.</w:t>
            </w:r>
            <w:r w:rsidRPr="001F7C7B">
              <w:br/>
              <w:t>2</w:t>
            </w:r>
            <w:proofErr w:type="gramStart"/>
            <w:r w:rsidRPr="001F7C7B">
              <w:t xml:space="preserve">) </w:t>
            </w:r>
            <w:r>
              <w:t xml:space="preserve"> </w:t>
            </w:r>
            <w:r w:rsidRPr="001F7C7B">
              <w:t>Your</w:t>
            </w:r>
            <w:proofErr w:type="gramEnd"/>
            <w:r w:rsidRPr="001F7C7B">
              <w:t xml:space="preserve"> preferences for reading numbers, units of measurement, etc., are specified.</w:t>
            </w:r>
            <w:r w:rsidRPr="001F7C7B">
              <w:br/>
            </w:r>
            <w:r>
              <w:rPr>
                <w:lang w:val="ru-RU"/>
              </w:rPr>
              <w:t xml:space="preserve">3) </w:t>
            </w:r>
            <w:r>
              <w:t xml:space="preserve"> </w:t>
            </w:r>
            <w:r w:rsidRPr="001F7C7B">
              <w:rPr>
                <w:lang w:val="ru-RU"/>
              </w:rPr>
              <w:t xml:space="preserve">The </w:t>
            </w:r>
            <w:proofErr w:type="spellStart"/>
            <w:r w:rsidRPr="001F7C7B">
              <w:rPr>
                <w:lang w:val="ru-RU"/>
              </w:rPr>
              <w:t>text</w:t>
            </w:r>
            <w:proofErr w:type="spellEnd"/>
            <w:r w:rsidRPr="001F7C7B">
              <w:rPr>
                <w:lang w:val="ru-RU"/>
              </w:rPr>
              <w:t xml:space="preserve"> </w:t>
            </w:r>
            <w:proofErr w:type="spellStart"/>
            <w:r w:rsidRPr="001F7C7B">
              <w:rPr>
                <w:lang w:val="ru-RU"/>
              </w:rPr>
              <w:t>is</w:t>
            </w:r>
            <w:proofErr w:type="spellEnd"/>
            <w:r w:rsidRPr="001F7C7B">
              <w:rPr>
                <w:lang w:val="ru-RU"/>
              </w:rPr>
              <w:t xml:space="preserve"> </w:t>
            </w:r>
            <w:proofErr w:type="spellStart"/>
            <w:r w:rsidRPr="001F7C7B">
              <w:rPr>
                <w:lang w:val="ru-RU"/>
              </w:rPr>
              <w:t>overall</w:t>
            </w:r>
            <w:proofErr w:type="spellEnd"/>
            <w:r w:rsidRPr="001F7C7B">
              <w:rPr>
                <w:lang w:val="ru-RU"/>
              </w:rPr>
              <w:t xml:space="preserve"> </w:t>
            </w:r>
            <w:proofErr w:type="spellStart"/>
            <w:r w:rsidRPr="001F7C7B">
              <w:rPr>
                <w:lang w:val="ru-RU"/>
              </w:rPr>
              <w:t>edited</w:t>
            </w:r>
            <w:proofErr w:type="spellEnd"/>
            <w:r w:rsidRPr="001F7C7B">
              <w:rPr>
                <w:lang w:val="ru-RU"/>
              </w:rPr>
              <w:t xml:space="preserve"> </w:t>
            </w:r>
            <w:proofErr w:type="spellStart"/>
            <w:r w:rsidRPr="001F7C7B">
              <w:rPr>
                <w:lang w:val="ru-RU"/>
              </w:rPr>
              <w:t>and</w:t>
            </w:r>
            <w:proofErr w:type="spellEnd"/>
            <w:r w:rsidRPr="001F7C7B">
              <w:rPr>
                <w:lang w:val="ru-RU"/>
              </w:rPr>
              <w:t xml:space="preserve"> </w:t>
            </w:r>
            <w:proofErr w:type="spellStart"/>
            <w:r w:rsidRPr="001F7C7B">
              <w:rPr>
                <w:lang w:val="ru-RU"/>
              </w:rPr>
              <w:t>adapted</w:t>
            </w:r>
            <w:proofErr w:type="spellEnd"/>
            <w:r w:rsidRPr="001F7C7B">
              <w:rPr>
                <w:lang w:val="ru-RU"/>
              </w:rPr>
              <w:t xml:space="preserve"> </w:t>
            </w:r>
            <w:proofErr w:type="spellStart"/>
            <w:r w:rsidRPr="001F7C7B">
              <w:rPr>
                <w:lang w:val="ru-RU"/>
              </w:rPr>
              <w:t>for</w:t>
            </w:r>
            <w:proofErr w:type="spellEnd"/>
            <w:r w:rsidRPr="001F7C7B">
              <w:rPr>
                <w:lang w:val="ru-RU"/>
              </w:rPr>
              <w:t xml:space="preserve"> </w:t>
            </w:r>
            <w:proofErr w:type="spellStart"/>
            <w:r w:rsidRPr="001F7C7B">
              <w:rPr>
                <w:lang w:val="ru-RU"/>
              </w:rPr>
              <w:t>reading</w:t>
            </w:r>
            <w:proofErr w:type="spellEnd"/>
            <w:r w:rsidRPr="001F7C7B">
              <w:rPr>
                <w:lang w:val="ru-RU"/>
              </w:rPr>
              <w:t>.</w:t>
            </w:r>
            <w:r>
              <w:rPr>
                <w:lang w:val="ru-RU"/>
              </w:rPr>
              <w:br/>
            </w:r>
          </w:p>
        </w:tc>
        <w:tc>
          <w:tcPr>
            <w:tcW w:w="6237" w:type="dxa"/>
          </w:tcPr>
          <w:p w14:paraId="5AA8359C" w14:textId="77777777" w:rsidR="001F7C7B" w:rsidRDefault="001F7C7B" w:rsidP="001F7C7B">
            <w:pPr>
              <w:jc w:val="center"/>
              <w:rPr>
                <w:lang w:val="ru-RU"/>
              </w:rPr>
            </w:pPr>
          </w:p>
        </w:tc>
      </w:tr>
      <w:tr w:rsidR="001F7C7B" w:rsidRPr="001F7C7B" w14:paraId="35506A06" w14:textId="77777777" w:rsidTr="001F7C7B">
        <w:tc>
          <w:tcPr>
            <w:tcW w:w="5246" w:type="dxa"/>
          </w:tcPr>
          <w:p w14:paraId="3F8868BA" w14:textId="77777777" w:rsidR="001F7C7B" w:rsidRPr="001F7C7B" w:rsidRDefault="001F7C7B" w:rsidP="001F7C7B">
            <w:r>
              <w:br/>
            </w:r>
            <w:r w:rsidRPr="001F7C7B">
              <w:t>Additional Reading Preferences (optional to fill out)</w:t>
            </w:r>
            <w:r>
              <w:br/>
            </w:r>
          </w:p>
        </w:tc>
        <w:tc>
          <w:tcPr>
            <w:tcW w:w="6237" w:type="dxa"/>
          </w:tcPr>
          <w:p w14:paraId="6F268F32" w14:textId="77777777" w:rsidR="001F7C7B" w:rsidRPr="001F7C7B" w:rsidRDefault="001F7C7B" w:rsidP="001F7C7B">
            <w:pPr>
              <w:jc w:val="center"/>
            </w:pPr>
          </w:p>
        </w:tc>
      </w:tr>
    </w:tbl>
    <w:p w14:paraId="74B0AFE1" w14:textId="6DDF0FEA" w:rsidR="002A3235" w:rsidRPr="002A3235" w:rsidRDefault="002A3235" w:rsidP="001F7C7B">
      <w:pPr>
        <w:jc w:val="center"/>
        <w:rPr>
          <w:b/>
          <w:bCs/>
          <w:i/>
          <w:iCs/>
        </w:rPr>
      </w:pPr>
      <w:r w:rsidRPr="002A3235">
        <w:rPr>
          <w:b/>
          <w:bCs/>
          <w:i/>
          <w:iCs/>
        </w:rPr>
        <w:t xml:space="preserve">Studio 7 Almaty </w:t>
      </w:r>
      <w:r>
        <w:rPr>
          <w:b/>
          <w:bCs/>
          <w:i/>
          <w:iCs/>
        </w:rPr>
        <w:t>VOICEOVER REQUEST</w:t>
      </w:r>
      <w:r w:rsidRPr="002A323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</w:t>
      </w:r>
      <w:r w:rsidRPr="002A3235">
        <w:rPr>
          <w:b/>
          <w:bCs/>
          <w:i/>
          <w:iCs/>
        </w:rPr>
        <w:t>ORM</w:t>
      </w:r>
      <w:r w:rsidRPr="002A3235">
        <w:rPr>
          <w:b/>
          <w:bCs/>
          <w:i/>
          <w:iCs/>
        </w:rPr>
        <w:t xml:space="preserve">. Please rename it with your company name and send it to us via WhatsApp/Telegram at </w:t>
      </w:r>
      <w:r w:rsidRPr="002A3235">
        <w:rPr>
          <w:b/>
          <w:bCs/>
          <w:i/>
          <w:iCs/>
          <w:color w:val="FF0000"/>
        </w:rPr>
        <w:t xml:space="preserve">+7 707 8655542 </w:t>
      </w:r>
      <w:r w:rsidRPr="002A3235">
        <w:rPr>
          <w:b/>
          <w:bCs/>
          <w:i/>
          <w:iCs/>
        </w:rPr>
        <w:t xml:space="preserve">or to our email: </w:t>
      </w:r>
      <w:hyperlink r:id="rId6" w:history="1">
        <w:r w:rsidRPr="005709C1">
          <w:rPr>
            <w:rStyle w:val="a4"/>
            <w:b/>
            <w:bCs/>
            <w:i/>
            <w:iCs/>
          </w:rPr>
          <w:t>studio7almaty@gmail.com</w:t>
        </w:r>
      </w:hyperlink>
    </w:p>
    <w:sectPr w:rsidR="002A3235" w:rsidRPr="002A3235" w:rsidSect="00272E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11"/>
    <w:rsid w:val="001F7C7B"/>
    <w:rsid w:val="00272E30"/>
    <w:rsid w:val="002A3235"/>
    <w:rsid w:val="002E48F0"/>
    <w:rsid w:val="004859E5"/>
    <w:rsid w:val="006C55D8"/>
    <w:rsid w:val="0074521F"/>
    <w:rsid w:val="007C0468"/>
    <w:rsid w:val="00A05A4E"/>
    <w:rsid w:val="00A56FB7"/>
    <w:rsid w:val="00BC5511"/>
    <w:rsid w:val="00D6448F"/>
    <w:rsid w:val="00E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AEC6"/>
  <w15:chartTrackingRefBased/>
  <w15:docId w15:val="{C49220A9-4AE5-4E44-98D0-BE66FA1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59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8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io7almaty@gmail.com" TargetMode="External"/><Relationship Id="rId5" Type="http://schemas.openxmlformats.org/officeDocument/2006/relationships/hyperlink" Target="http://hronomer.ru/" TargetMode="External"/><Relationship Id="rId4" Type="http://schemas.openxmlformats.org/officeDocument/2006/relationships/hyperlink" Target="https://www.studio7almaty.kz/VOICETALEN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Оспанов Аскар</dc:creator>
  <cp:keywords/>
  <dc:description/>
  <cp:lastModifiedBy>Оспанов Аскар</cp:lastModifiedBy>
  <cp:revision>3</cp:revision>
  <dcterms:created xsi:type="dcterms:W3CDTF">2023-10-02T05:45:00Z</dcterms:created>
  <dcterms:modified xsi:type="dcterms:W3CDTF">2023-10-02T05:58:00Z</dcterms:modified>
</cp:coreProperties>
</file>